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3B3" w:rsidRPr="002B49A0" w:rsidRDefault="002B49A0" w:rsidP="002B49A0">
      <w:pPr>
        <w:spacing w:line="480" w:lineRule="auto"/>
        <w:rPr>
          <w:rFonts w:ascii="Times New Roman" w:hAnsi="Times New Roman" w:cs="Times New Roman"/>
          <w:sz w:val="24"/>
          <w:szCs w:val="24"/>
        </w:rPr>
      </w:pPr>
      <w:r w:rsidRPr="002B49A0">
        <w:rPr>
          <w:rFonts w:ascii="Times New Roman" w:hAnsi="Times New Roman" w:cs="Times New Roman"/>
          <w:sz w:val="24"/>
          <w:szCs w:val="24"/>
        </w:rPr>
        <w:t>Student’s Name</w:t>
      </w:r>
    </w:p>
    <w:p w:rsidR="002B49A0" w:rsidRPr="002B49A0" w:rsidRDefault="002B49A0" w:rsidP="002B49A0">
      <w:pPr>
        <w:spacing w:line="480" w:lineRule="auto"/>
        <w:rPr>
          <w:rFonts w:ascii="Times New Roman" w:hAnsi="Times New Roman" w:cs="Times New Roman"/>
          <w:sz w:val="24"/>
          <w:szCs w:val="24"/>
        </w:rPr>
      </w:pPr>
      <w:r w:rsidRPr="002B49A0">
        <w:rPr>
          <w:rFonts w:ascii="Times New Roman" w:hAnsi="Times New Roman" w:cs="Times New Roman"/>
          <w:sz w:val="24"/>
          <w:szCs w:val="24"/>
        </w:rPr>
        <w:t>Lecturer’s Name</w:t>
      </w:r>
    </w:p>
    <w:p w:rsidR="002B49A0" w:rsidRPr="002B49A0" w:rsidRDefault="002B49A0" w:rsidP="002B49A0">
      <w:pPr>
        <w:spacing w:line="480" w:lineRule="auto"/>
        <w:rPr>
          <w:rFonts w:ascii="Times New Roman" w:hAnsi="Times New Roman" w:cs="Times New Roman"/>
          <w:sz w:val="24"/>
          <w:szCs w:val="24"/>
        </w:rPr>
      </w:pPr>
      <w:r w:rsidRPr="002B49A0">
        <w:rPr>
          <w:rFonts w:ascii="Times New Roman" w:hAnsi="Times New Roman" w:cs="Times New Roman"/>
          <w:sz w:val="24"/>
          <w:szCs w:val="24"/>
        </w:rPr>
        <w:t>Course</w:t>
      </w:r>
    </w:p>
    <w:p w:rsidR="002B49A0" w:rsidRPr="002B49A0" w:rsidRDefault="002B49A0" w:rsidP="002B49A0">
      <w:pPr>
        <w:spacing w:line="480" w:lineRule="auto"/>
        <w:rPr>
          <w:rFonts w:ascii="Times New Roman" w:hAnsi="Times New Roman" w:cs="Times New Roman"/>
          <w:sz w:val="24"/>
          <w:szCs w:val="24"/>
        </w:rPr>
      </w:pPr>
      <w:r w:rsidRPr="002B49A0">
        <w:rPr>
          <w:rFonts w:ascii="Times New Roman" w:hAnsi="Times New Roman" w:cs="Times New Roman"/>
          <w:sz w:val="24"/>
          <w:szCs w:val="24"/>
        </w:rPr>
        <w:t>Date</w:t>
      </w:r>
    </w:p>
    <w:p w:rsidR="002B49A0" w:rsidRDefault="002B49A0" w:rsidP="009F428F">
      <w:pPr>
        <w:spacing w:after="0" w:line="480" w:lineRule="auto"/>
        <w:jc w:val="center"/>
        <w:rPr>
          <w:rFonts w:ascii="Times New Roman" w:hAnsi="Times New Roman" w:cs="Times New Roman"/>
          <w:sz w:val="24"/>
          <w:szCs w:val="24"/>
        </w:rPr>
      </w:pPr>
      <w:r w:rsidRPr="002B49A0">
        <w:rPr>
          <w:rFonts w:ascii="Times New Roman" w:hAnsi="Times New Roman" w:cs="Times New Roman"/>
          <w:sz w:val="24"/>
          <w:szCs w:val="24"/>
        </w:rPr>
        <w:t>Fascism in the Theocracy of Gilead</w:t>
      </w:r>
    </w:p>
    <w:p w:rsidR="00116E9D" w:rsidRDefault="004D2742" w:rsidP="009F428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part of examining authoritarianism, “The Handmaid’s Tale” dwells on the </w:t>
      </w:r>
      <w:r w:rsidR="003611F8">
        <w:rPr>
          <w:rFonts w:ascii="Times New Roman" w:hAnsi="Times New Roman" w:cs="Times New Roman"/>
          <w:sz w:val="24"/>
          <w:szCs w:val="24"/>
        </w:rPr>
        <w:t>menace</w:t>
      </w:r>
      <w:r>
        <w:rPr>
          <w:rFonts w:ascii="Times New Roman" w:hAnsi="Times New Roman" w:cs="Times New Roman"/>
          <w:sz w:val="24"/>
          <w:szCs w:val="24"/>
        </w:rPr>
        <w:t xml:space="preserve"> of </w:t>
      </w:r>
      <w:r w:rsidR="003611F8">
        <w:rPr>
          <w:rFonts w:ascii="Times New Roman" w:hAnsi="Times New Roman" w:cs="Times New Roman"/>
          <w:sz w:val="24"/>
          <w:szCs w:val="24"/>
        </w:rPr>
        <w:t>fascism information manipulation</w:t>
      </w:r>
      <w:r>
        <w:rPr>
          <w:rFonts w:ascii="Times New Roman" w:hAnsi="Times New Roman" w:cs="Times New Roman"/>
          <w:sz w:val="24"/>
          <w:szCs w:val="24"/>
        </w:rPr>
        <w:t xml:space="preserve">, to streamline the much </w:t>
      </w:r>
      <w:r w:rsidR="003611F8">
        <w:rPr>
          <w:rFonts w:ascii="Times New Roman" w:hAnsi="Times New Roman" w:cs="Times New Roman"/>
          <w:sz w:val="24"/>
          <w:szCs w:val="24"/>
        </w:rPr>
        <w:t xml:space="preserve">multifaceted social issues focused at making </w:t>
      </w:r>
      <w:r>
        <w:rPr>
          <w:rFonts w:ascii="Times New Roman" w:hAnsi="Times New Roman" w:cs="Times New Roman"/>
          <w:sz w:val="24"/>
          <w:szCs w:val="24"/>
        </w:rPr>
        <w:t xml:space="preserve">the common citizens to conform to them. With an in depth look at the history of manipulation of the visual culture to further the fascistic views, the novel is of great relevance to democratic societies of this decade more so with the ever increasing political theatrics. In the novel, </w:t>
      </w:r>
      <w:r w:rsidRPr="004D2742">
        <w:rPr>
          <w:rFonts w:ascii="Times New Roman" w:hAnsi="Times New Roman" w:cs="Times New Roman"/>
          <w:sz w:val="24"/>
          <w:szCs w:val="24"/>
        </w:rPr>
        <w:t>“The Handmaid’s Tale</w:t>
      </w:r>
      <w:r>
        <w:rPr>
          <w:rFonts w:ascii="Times New Roman" w:hAnsi="Times New Roman" w:cs="Times New Roman"/>
          <w:sz w:val="24"/>
          <w:szCs w:val="24"/>
        </w:rPr>
        <w:t>,</w:t>
      </w:r>
      <w:r w:rsidRPr="004D2742">
        <w:rPr>
          <w:rFonts w:ascii="Times New Roman" w:hAnsi="Times New Roman" w:cs="Times New Roman"/>
          <w:sz w:val="24"/>
          <w:szCs w:val="24"/>
        </w:rPr>
        <w:t>”</w:t>
      </w:r>
      <w:r>
        <w:rPr>
          <w:rFonts w:ascii="Times New Roman" w:hAnsi="Times New Roman" w:cs="Times New Roman"/>
          <w:sz w:val="24"/>
          <w:szCs w:val="24"/>
        </w:rPr>
        <w:t xml:space="preserve"> the way everything has edited and the manner in which visual scenes are crafted to mainly manipulated people by offering only a mere view of seems to be reality is proves clearly the presence of fascism in the Gilead society. It makes sense for all the Gilead male Commanders to apply similar strategy more so with the fact their new society seems to rely on Biblical traditions, but at the same time on the patriarchal traditions that </w:t>
      </w:r>
      <w:r w:rsidR="005D1618">
        <w:rPr>
          <w:rFonts w:ascii="Times New Roman" w:hAnsi="Times New Roman" w:cs="Times New Roman"/>
          <w:sz w:val="24"/>
          <w:szCs w:val="24"/>
        </w:rPr>
        <w:t xml:space="preserve">majorly makes women subservient to them. Clearly, the government rules the people without their sincere devotion. Perhaps the government has succeeded in making people view it as omniscient and untouchable. Throughout the novel, Atwood teaches the reader how powerful words are when it comes to strengthening fascism. For instance, throughout Gilead there are three key </w:t>
      </w:r>
    </w:p>
    <w:p w:rsidR="00116E9D" w:rsidRDefault="00116E9D" w:rsidP="00116E9D">
      <w:pPr>
        <w:spacing w:after="0" w:line="480" w:lineRule="auto"/>
        <w:rPr>
          <w:rFonts w:ascii="Times New Roman" w:hAnsi="Times New Roman" w:cs="Times New Roman"/>
          <w:sz w:val="24"/>
          <w:szCs w:val="24"/>
        </w:rPr>
      </w:pPr>
    </w:p>
    <w:p w:rsidR="00116E9D" w:rsidRDefault="00116E9D" w:rsidP="00116E9D">
      <w:pPr>
        <w:spacing w:after="0" w:line="480" w:lineRule="auto"/>
        <w:rPr>
          <w:rFonts w:ascii="Times New Roman" w:hAnsi="Times New Roman" w:cs="Times New Roman"/>
          <w:sz w:val="24"/>
          <w:szCs w:val="24"/>
        </w:rPr>
      </w:pPr>
    </w:p>
    <w:p w:rsidR="005D1618" w:rsidRDefault="005D1618" w:rsidP="00116E9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phrases that are mainly used for greeting. In that manner, the Commander invoke hyper-nationalism, fear, and symbolism just like the infamous Nazi Party. Undoubtedly, Atwood clearly shows that </w:t>
      </w:r>
      <w:r w:rsidR="009F428F">
        <w:rPr>
          <w:rFonts w:ascii="Times New Roman" w:hAnsi="Times New Roman" w:cs="Times New Roman"/>
          <w:sz w:val="24"/>
          <w:szCs w:val="24"/>
        </w:rPr>
        <w:t>words can be used to alter</w:t>
      </w:r>
      <w:r>
        <w:rPr>
          <w:rFonts w:ascii="Times New Roman" w:hAnsi="Times New Roman" w:cs="Times New Roman"/>
          <w:sz w:val="24"/>
          <w:szCs w:val="24"/>
        </w:rPr>
        <w:t xml:space="preserve"> the way citizens view their fellow citizens, leaders, and their neighbors </w:t>
      </w:r>
      <w:r w:rsidR="009F428F">
        <w:rPr>
          <w:rFonts w:ascii="Times New Roman" w:hAnsi="Times New Roman" w:cs="Times New Roman"/>
          <w:sz w:val="24"/>
          <w:szCs w:val="24"/>
        </w:rPr>
        <w:t xml:space="preserve">as well as themselves. It thus can be used to foster fascism. Therefore, </w:t>
      </w:r>
      <w:r w:rsidR="009F428F" w:rsidRPr="009F428F">
        <w:rPr>
          <w:rFonts w:ascii="Times New Roman" w:hAnsi="Times New Roman" w:cs="Times New Roman"/>
          <w:sz w:val="24"/>
          <w:szCs w:val="24"/>
        </w:rPr>
        <w:t>“The Handmaid’s Tale”</w:t>
      </w:r>
      <w:r w:rsidR="009F428F">
        <w:rPr>
          <w:rFonts w:ascii="Times New Roman" w:hAnsi="Times New Roman" w:cs="Times New Roman"/>
          <w:sz w:val="24"/>
          <w:szCs w:val="24"/>
        </w:rPr>
        <w:t xml:space="preserve"> inspects, looks at the failings and shows how politics are used to nurture the fascism in the theocracy of Gilead.  </w:t>
      </w:r>
    </w:p>
    <w:p w:rsidR="00116E9D" w:rsidRDefault="007F4C24" w:rsidP="007F4C2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visual implanted scenes in Gilead are majorly put in place to advance the ideologies of the fascism regime and to coerce citizens to work on behalf of the fascistic regime. The background in the market research in Gilead is manipulated by the leaders to make it appear as if the society is enjoying peace and order. This market research  manipulation is also meant to convince the outsiders and those resisting that everything is under control and there is no need for them to resist. The control and manipulation of situations to appear to be stable is </w:t>
      </w:r>
      <w:r w:rsidR="005F09D6">
        <w:rPr>
          <w:rFonts w:ascii="Times New Roman" w:hAnsi="Times New Roman" w:cs="Times New Roman"/>
          <w:sz w:val="24"/>
          <w:szCs w:val="24"/>
        </w:rPr>
        <w:t xml:space="preserve">in the long run designed to hide the fact that the Commanders are sterile. In Gilead it is </w:t>
      </w:r>
      <w:r w:rsidR="00016312">
        <w:rPr>
          <w:rFonts w:ascii="Times New Roman" w:hAnsi="Times New Roman" w:cs="Times New Roman"/>
          <w:sz w:val="24"/>
          <w:szCs w:val="24"/>
        </w:rPr>
        <w:t>prohibited to declare</w:t>
      </w:r>
      <w:r w:rsidR="005F09D6">
        <w:rPr>
          <w:rFonts w:ascii="Times New Roman" w:hAnsi="Times New Roman" w:cs="Times New Roman"/>
          <w:sz w:val="24"/>
          <w:szCs w:val="24"/>
        </w:rPr>
        <w:t xml:space="preserve"> </w:t>
      </w:r>
      <w:r w:rsidR="00016312">
        <w:rPr>
          <w:rFonts w:ascii="Times New Roman" w:hAnsi="Times New Roman" w:cs="Times New Roman"/>
          <w:sz w:val="24"/>
          <w:szCs w:val="24"/>
        </w:rPr>
        <w:t>them</w:t>
      </w:r>
      <w:r w:rsidR="00EC7FCB">
        <w:rPr>
          <w:rFonts w:ascii="Times New Roman" w:hAnsi="Times New Roman" w:cs="Times New Roman"/>
          <w:sz w:val="24"/>
          <w:szCs w:val="24"/>
        </w:rPr>
        <w:t xml:space="preserve"> sterile</w:t>
      </w:r>
      <w:r w:rsidR="005F09D6">
        <w:rPr>
          <w:rFonts w:ascii="Times New Roman" w:hAnsi="Times New Roman" w:cs="Times New Roman"/>
          <w:sz w:val="24"/>
          <w:szCs w:val="24"/>
        </w:rPr>
        <w:t>.</w:t>
      </w:r>
      <w:r w:rsidR="009C01B1">
        <w:rPr>
          <w:rFonts w:ascii="Times New Roman" w:hAnsi="Times New Roman" w:cs="Times New Roman"/>
          <w:sz w:val="24"/>
          <w:szCs w:val="24"/>
        </w:rPr>
        <w:t xml:space="preserve"> Looking </w:t>
      </w:r>
      <w:r w:rsidR="0048716E">
        <w:rPr>
          <w:rFonts w:ascii="Times New Roman" w:hAnsi="Times New Roman" w:cs="Times New Roman"/>
          <w:sz w:val="24"/>
          <w:szCs w:val="24"/>
        </w:rPr>
        <w:t>it</w:t>
      </w:r>
      <w:r w:rsidR="009C01B1">
        <w:rPr>
          <w:rFonts w:ascii="Times New Roman" w:hAnsi="Times New Roman" w:cs="Times New Roman"/>
          <w:sz w:val="24"/>
          <w:szCs w:val="24"/>
        </w:rPr>
        <w:t xml:space="preserve"> at a neutral point, the visual evidence is unreliable. The fact that children stolen from what they refer as </w:t>
      </w:r>
      <w:r w:rsidR="009C01B1" w:rsidRPr="009C01B1">
        <w:rPr>
          <w:rFonts w:ascii="Times New Roman" w:hAnsi="Times New Roman" w:cs="Times New Roman"/>
          <w:sz w:val="24"/>
          <w:szCs w:val="24"/>
        </w:rPr>
        <w:t>“inappropriate”</w:t>
      </w:r>
      <w:r w:rsidR="009C01B1">
        <w:rPr>
          <w:rFonts w:ascii="Times New Roman" w:hAnsi="Times New Roman" w:cs="Times New Roman"/>
          <w:sz w:val="24"/>
          <w:szCs w:val="24"/>
        </w:rPr>
        <w:t xml:space="preserve"> parents and Commanders raise them as their own including their wives proves it. Additionally, the fact that the Handmaids have routine sex with their doctors with an effort to become pregnant so that they can avoid punishment of failing to reproduce says it all too. </w:t>
      </w:r>
      <w:r w:rsidR="00CE6918">
        <w:rPr>
          <w:rFonts w:ascii="Times New Roman" w:hAnsi="Times New Roman" w:cs="Times New Roman"/>
          <w:sz w:val="24"/>
          <w:szCs w:val="24"/>
        </w:rPr>
        <w:t xml:space="preserve">Offred’s reaction when he hears doctor’s declaration that most them are sterile shows how visual manipulation in Gilead has succeeded. Sterile is a forbidden word, and </w:t>
      </w:r>
    </w:p>
    <w:p w:rsidR="00116E9D" w:rsidRDefault="00116E9D" w:rsidP="00116E9D">
      <w:pPr>
        <w:spacing w:after="0" w:line="480" w:lineRule="auto"/>
        <w:rPr>
          <w:rFonts w:ascii="Times New Roman" w:hAnsi="Times New Roman" w:cs="Times New Roman"/>
          <w:sz w:val="24"/>
          <w:szCs w:val="24"/>
        </w:rPr>
      </w:pPr>
    </w:p>
    <w:p w:rsidR="00116E9D" w:rsidRDefault="00116E9D" w:rsidP="00116E9D">
      <w:pPr>
        <w:spacing w:after="0" w:line="480" w:lineRule="auto"/>
        <w:rPr>
          <w:rFonts w:ascii="Times New Roman" w:hAnsi="Times New Roman" w:cs="Times New Roman"/>
          <w:sz w:val="24"/>
          <w:szCs w:val="24"/>
        </w:rPr>
      </w:pPr>
    </w:p>
    <w:p w:rsidR="00116E9D" w:rsidRDefault="00116E9D" w:rsidP="00116E9D">
      <w:pPr>
        <w:spacing w:after="0" w:line="480" w:lineRule="auto"/>
        <w:rPr>
          <w:rFonts w:ascii="Times New Roman" w:hAnsi="Times New Roman" w:cs="Times New Roman"/>
          <w:sz w:val="24"/>
          <w:szCs w:val="24"/>
        </w:rPr>
      </w:pPr>
    </w:p>
    <w:p w:rsidR="00E002E3" w:rsidRDefault="00CE6918" w:rsidP="00116E9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they claim that there is no sterile man, but they are happy to conclude that there is only a fruitful and a barren woman. Offred seems to agree with the doctor’s fact that the Commanders are sterile yet he is shocked at hearing the truth. It shows how the Gilead’s people have accepted a social lie as a fact even when they are aware that it is a propaganda.  Perhaps Offred has acknowledges it because it is a lie enforced as a law</w:t>
      </w:r>
      <w:r w:rsidR="00EC7FCB">
        <w:rPr>
          <w:rFonts w:ascii="Times New Roman" w:hAnsi="Times New Roman" w:cs="Times New Roman"/>
          <w:sz w:val="24"/>
          <w:szCs w:val="24"/>
        </w:rPr>
        <w:t xml:space="preserve">. </w:t>
      </w:r>
    </w:p>
    <w:p w:rsidR="00116E9D" w:rsidRDefault="0076328B" w:rsidP="008B79A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an attempt to elude the truth, any information that does not go in lie with the reality that Gilead wants people to believe gets censored. The regime fights history, more so the current history, and uses heavily the mass media to fight its dirty war.  An example is the fact that the people are mandated to attend the regime’s theatrical civic hearing. The people attend compulsory </w:t>
      </w:r>
      <w:r w:rsidR="00CA6E32">
        <w:rPr>
          <w:rFonts w:ascii="Times New Roman" w:hAnsi="Times New Roman" w:cs="Times New Roman"/>
          <w:sz w:val="24"/>
          <w:szCs w:val="24"/>
        </w:rPr>
        <w:t>civic</w:t>
      </w:r>
      <w:r>
        <w:rPr>
          <w:rFonts w:ascii="Times New Roman" w:hAnsi="Times New Roman" w:cs="Times New Roman"/>
          <w:sz w:val="24"/>
          <w:szCs w:val="24"/>
        </w:rPr>
        <w:t xml:space="preserve"> </w:t>
      </w:r>
      <w:r w:rsidR="00CA6E32">
        <w:rPr>
          <w:rFonts w:ascii="Times New Roman" w:hAnsi="Times New Roman" w:cs="Times New Roman"/>
          <w:sz w:val="24"/>
          <w:szCs w:val="24"/>
        </w:rPr>
        <w:t xml:space="preserve">proceeding and take part in executions. The people in power </w:t>
      </w:r>
      <w:r>
        <w:rPr>
          <w:rFonts w:ascii="Times New Roman" w:hAnsi="Times New Roman" w:cs="Times New Roman"/>
          <w:sz w:val="24"/>
          <w:szCs w:val="24"/>
        </w:rPr>
        <w:t>organize</w:t>
      </w:r>
      <w:r w:rsidR="00CA6E32">
        <w:rPr>
          <w:rFonts w:ascii="Times New Roman" w:hAnsi="Times New Roman" w:cs="Times New Roman"/>
          <w:sz w:val="24"/>
          <w:szCs w:val="24"/>
        </w:rPr>
        <w:t xml:space="preserve"> them</w:t>
      </w:r>
      <w:r w:rsidR="006D4264">
        <w:rPr>
          <w:rFonts w:ascii="Times New Roman" w:hAnsi="Times New Roman" w:cs="Times New Roman"/>
          <w:sz w:val="24"/>
          <w:szCs w:val="24"/>
        </w:rPr>
        <w:t xml:space="preserve"> with an aim of providing the public</w:t>
      </w:r>
      <w:r>
        <w:rPr>
          <w:rFonts w:ascii="Times New Roman" w:hAnsi="Times New Roman" w:cs="Times New Roman"/>
          <w:sz w:val="24"/>
          <w:szCs w:val="24"/>
        </w:rPr>
        <w:t xml:space="preserve"> with</w:t>
      </w:r>
      <w:r w:rsidR="006D4264">
        <w:rPr>
          <w:rFonts w:ascii="Times New Roman" w:hAnsi="Times New Roman" w:cs="Times New Roman"/>
          <w:sz w:val="24"/>
          <w:szCs w:val="24"/>
        </w:rPr>
        <w:t xml:space="preserve"> a means of releasing their anger and frustrations. </w:t>
      </w:r>
      <w:r w:rsidR="00F924A2">
        <w:rPr>
          <w:rFonts w:ascii="Times New Roman" w:hAnsi="Times New Roman" w:cs="Times New Roman"/>
          <w:sz w:val="24"/>
          <w:szCs w:val="24"/>
        </w:rPr>
        <w:t xml:space="preserve">After execution, the bodies are hanged with their faces concealed using bags and a reason for executing them is written on the signs that are hang around their necks. Although it seems that Gilead looking at these bodies, it is clear that they are hanged on the wall to publicly send a message to those thinking of resisting. The fact it is left for days until another execution takes place, is an indication that though the regime forbids looking it encourages as many people as possible to see these bodies. </w:t>
      </w:r>
      <w:r w:rsidR="00A4064B">
        <w:rPr>
          <w:rFonts w:ascii="Times New Roman" w:hAnsi="Times New Roman" w:cs="Times New Roman"/>
          <w:sz w:val="24"/>
          <w:szCs w:val="24"/>
        </w:rPr>
        <w:t xml:space="preserve">In this manner of displays, Gilead succeeds in killing a sense of the </w:t>
      </w:r>
      <w:r w:rsidR="001C4F81">
        <w:rPr>
          <w:rFonts w:ascii="Times New Roman" w:hAnsi="Times New Roman" w:cs="Times New Roman"/>
          <w:sz w:val="24"/>
          <w:szCs w:val="24"/>
        </w:rPr>
        <w:t xml:space="preserve">previous reputable </w:t>
      </w:r>
      <w:r w:rsidR="00A4064B">
        <w:rPr>
          <w:rFonts w:ascii="Times New Roman" w:hAnsi="Times New Roman" w:cs="Times New Roman"/>
          <w:sz w:val="24"/>
          <w:szCs w:val="24"/>
        </w:rPr>
        <w:t xml:space="preserve">system and </w:t>
      </w:r>
      <w:r w:rsidR="001C4F81">
        <w:rPr>
          <w:rFonts w:ascii="Times New Roman" w:hAnsi="Times New Roman" w:cs="Times New Roman"/>
          <w:sz w:val="24"/>
          <w:szCs w:val="24"/>
        </w:rPr>
        <w:t>slowly</w:t>
      </w:r>
      <w:r w:rsidR="00A4064B">
        <w:rPr>
          <w:rFonts w:ascii="Times New Roman" w:hAnsi="Times New Roman" w:cs="Times New Roman"/>
          <w:sz w:val="24"/>
          <w:szCs w:val="24"/>
        </w:rPr>
        <w:t xml:space="preserve"> the community will lose the capability to go back its usual way of social establishment.  </w:t>
      </w:r>
      <w:r w:rsidR="008B79A4">
        <w:rPr>
          <w:rFonts w:ascii="Times New Roman" w:hAnsi="Times New Roman" w:cs="Times New Roman"/>
          <w:sz w:val="24"/>
          <w:szCs w:val="24"/>
        </w:rPr>
        <w:t xml:space="preserve">In this kind of amnesia, Michael Rogin indicates that </w:t>
      </w:r>
      <w:r w:rsidR="006E4A85" w:rsidRPr="006E4A85">
        <w:rPr>
          <w:rFonts w:ascii="Times New Roman" w:hAnsi="Times New Roman" w:cs="Times New Roman"/>
          <w:sz w:val="24"/>
          <w:szCs w:val="24"/>
        </w:rPr>
        <w:t xml:space="preserve"> “Spectacle is </w:t>
      </w:r>
    </w:p>
    <w:p w:rsidR="00116E9D" w:rsidRDefault="00116E9D" w:rsidP="00116E9D">
      <w:pPr>
        <w:spacing w:after="0" w:line="480" w:lineRule="auto"/>
        <w:rPr>
          <w:rFonts w:ascii="Times New Roman" w:hAnsi="Times New Roman" w:cs="Times New Roman"/>
          <w:sz w:val="24"/>
          <w:szCs w:val="24"/>
        </w:rPr>
      </w:pPr>
    </w:p>
    <w:p w:rsidR="00116E9D" w:rsidRDefault="00116E9D" w:rsidP="00116E9D">
      <w:pPr>
        <w:spacing w:after="0" w:line="480" w:lineRule="auto"/>
        <w:rPr>
          <w:rFonts w:ascii="Times New Roman" w:hAnsi="Times New Roman" w:cs="Times New Roman"/>
          <w:sz w:val="24"/>
          <w:szCs w:val="24"/>
        </w:rPr>
      </w:pPr>
    </w:p>
    <w:p w:rsidR="00116E9D" w:rsidRDefault="00116E9D" w:rsidP="00116E9D">
      <w:pPr>
        <w:spacing w:after="0" w:line="480" w:lineRule="auto"/>
        <w:rPr>
          <w:rFonts w:ascii="Times New Roman" w:hAnsi="Times New Roman" w:cs="Times New Roman"/>
          <w:sz w:val="24"/>
          <w:szCs w:val="24"/>
        </w:rPr>
      </w:pPr>
    </w:p>
    <w:p w:rsidR="008B79A4" w:rsidRDefault="006E4A85" w:rsidP="00116E9D">
      <w:pPr>
        <w:spacing w:after="0" w:line="480" w:lineRule="auto"/>
        <w:rPr>
          <w:rFonts w:ascii="Times New Roman" w:hAnsi="Times New Roman" w:cs="Times New Roman"/>
          <w:sz w:val="24"/>
          <w:szCs w:val="24"/>
        </w:rPr>
      </w:pPr>
      <w:r w:rsidRPr="006E4A85">
        <w:rPr>
          <w:rFonts w:ascii="Times New Roman" w:hAnsi="Times New Roman" w:cs="Times New Roman"/>
          <w:sz w:val="24"/>
          <w:szCs w:val="24"/>
        </w:rPr>
        <w:lastRenderedPageBreak/>
        <w:t xml:space="preserve">the cultural form for amnesiac representation, for specular displays are superficial and sensately intensified, </w:t>
      </w:r>
      <w:r w:rsidR="008B79A4">
        <w:rPr>
          <w:rFonts w:ascii="Times New Roman" w:hAnsi="Times New Roman" w:cs="Times New Roman"/>
          <w:sz w:val="24"/>
          <w:szCs w:val="24"/>
        </w:rPr>
        <w:t>short lived and repeatable” (106</w:t>
      </w:r>
      <w:r w:rsidRPr="006E4A85">
        <w:rPr>
          <w:rFonts w:ascii="Times New Roman" w:hAnsi="Times New Roman" w:cs="Times New Roman"/>
          <w:sz w:val="24"/>
          <w:szCs w:val="24"/>
        </w:rPr>
        <w:t xml:space="preserve">). </w:t>
      </w:r>
      <w:r w:rsidR="008B79A4">
        <w:rPr>
          <w:rFonts w:ascii="Times New Roman" w:hAnsi="Times New Roman" w:cs="Times New Roman"/>
          <w:sz w:val="24"/>
          <w:szCs w:val="24"/>
        </w:rPr>
        <w:t xml:space="preserve">Thus, the purpose of enforcing amnesia is to ensure that the coming generation of Handmaids will not have any memory related to previous social establishment, which will make them to easily regard the way of life in fascistic Gilead as common and usual. </w:t>
      </w:r>
    </w:p>
    <w:p w:rsidR="00116E9D" w:rsidRDefault="005C0A8A" w:rsidP="00FA71C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images of Puritans are used in Gilead with a purpose of claiming a legacy from these men and women, yet at the same time the regime cautiously edits other Puritan images that are not in favor of the regime’s ideological disposition</w:t>
      </w:r>
      <w:r w:rsidR="00582727">
        <w:rPr>
          <w:rFonts w:ascii="Times New Roman" w:hAnsi="Times New Roman" w:cs="Times New Roman"/>
          <w:sz w:val="24"/>
          <w:szCs w:val="24"/>
        </w:rPr>
        <w:t xml:space="preserve">. Additionally, the educational images at the centers like Rachel and Leah Center are scrutinized and corrected in that same manner to further foster the ideology of the current administration. </w:t>
      </w:r>
      <w:r w:rsidR="00FA71C7">
        <w:rPr>
          <w:rFonts w:ascii="Times New Roman" w:hAnsi="Times New Roman" w:cs="Times New Roman"/>
          <w:sz w:val="24"/>
          <w:szCs w:val="24"/>
        </w:rPr>
        <w:t xml:space="preserve">Additionally, the nuns that are under training have an opportunity to watch a film once </w:t>
      </w:r>
      <w:r w:rsidR="007B1C00">
        <w:rPr>
          <w:rFonts w:ascii="Times New Roman" w:hAnsi="Times New Roman" w:cs="Times New Roman"/>
          <w:sz w:val="24"/>
          <w:szCs w:val="24"/>
        </w:rPr>
        <w:t xml:space="preserve">per week. They either watch porno or a documentary which is mainly made up of feministic shots. </w:t>
      </w:r>
      <w:r w:rsidR="009C16C6">
        <w:rPr>
          <w:rFonts w:ascii="Times New Roman" w:hAnsi="Times New Roman" w:cs="Times New Roman"/>
          <w:sz w:val="24"/>
          <w:szCs w:val="24"/>
        </w:rPr>
        <w:t xml:space="preserve">The fact that are subjected to watch pornographic images shows how graphics are used to violate the women sexual nature. Notable, sound in these films are also put selectively. The pornographic films have screams, grumbles, and cries to mainly depict sexual pleasure as well as pain. Conversely, </w:t>
      </w:r>
      <w:r w:rsidR="00A70B2D">
        <w:rPr>
          <w:rFonts w:ascii="Times New Roman" w:hAnsi="Times New Roman" w:cs="Times New Roman"/>
          <w:sz w:val="24"/>
          <w:szCs w:val="24"/>
        </w:rPr>
        <w:t xml:space="preserve">the regime ensures that sounds in the feministic films are removed with a claim that these sounds are too precarious for nuns to hear. The nude images is a proof that Gilead uses to prove women violation in the American way of living and to validate what they refer as women protection. </w:t>
      </w:r>
      <w:r w:rsidR="009F67DA">
        <w:rPr>
          <w:rFonts w:ascii="Times New Roman" w:hAnsi="Times New Roman" w:cs="Times New Roman"/>
          <w:sz w:val="24"/>
          <w:szCs w:val="24"/>
        </w:rPr>
        <w:t xml:space="preserve">It is true that Gilead protect women from sexual exploitation, but they do so at an expense of their </w:t>
      </w:r>
      <w:r w:rsidR="00D04B4A">
        <w:rPr>
          <w:rFonts w:ascii="Times New Roman" w:hAnsi="Times New Roman" w:cs="Times New Roman"/>
          <w:sz w:val="24"/>
          <w:szCs w:val="24"/>
        </w:rPr>
        <w:t>basic rights</w:t>
      </w:r>
      <w:r w:rsidR="009F67DA">
        <w:rPr>
          <w:rFonts w:ascii="Times New Roman" w:hAnsi="Times New Roman" w:cs="Times New Roman"/>
          <w:sz w:val="24"/>
          <w:szCs w:val="24"/>
        </w:rPr>
        <w:t xml:space="preserve"> and freedom</w:t>
      </w:r>
      <w:r w:rsidR="00D04B4A">
        <w:rPr>
          <w:rFonts w:ascii="Times New Roman" w:hAnsi="Times New Roman" w:cs="Times New Roman"/>
          <w:sz w:val="24"/>
          <w:szCs w:val="24"/>
        </w:rPr>
        <w:t xml:space="preserve">. </w:t>
      </w:r>
    </w:p>
    <w:p w:rsidR="00116E9D" w:rsidRDefault="00116E9D" w:rsidP="00116E9D">
      <w:pPr>
        <w:spacing w:after="0" w:line="480" w:lineRule="auto"/>
        <w:rPr>
          <w:rFonts w:ascii="Times New Roman" w:hAnsi="Times New Roman" w:cs="Times New Roman"/>
          <w:sz w:val="24"/>
          <w:szCs w:val="24"/>
        </w:rPr>
      </w:pPr>
    </w:p>
    <w:p w:rsidR="00116E9D" w:rsidRDefault="00116E9D" w:rsidP="00116E9D">
      <w:pPr>
        <w:spacing w:after="0" w:line="480" w:lineRule="auto"/>
        <w:rPr>
          <w:rFonts w:ascii="Times New Roman" w:hAnsi="Times New Roman" w:cs="Times New Roman"/>
          <w:sz w:val="24"/>
          <w:szCs w:val="24"/>
        </w:rPr>
      </w:pPr>
    </w:p>
    <w:p w:rsidR="00FA71C7" w:rsidRDefault="00D04B4A" w:rsidP="00116E9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However, it is not that pornography is completely eradiated in Gilead. In fact, Laurel Gardner shows a pervasive presence of human propensity to dictate and exploit by pornography all over Gilead (7).  </w:t>
      </w:r>
      <w:r w:rsidR="00B72B86">
        <w:rPr>
          <w:rFonts w:ascii="Times New Roman" w:hAnsi="Times New Roman" w:cs="Times New Roman"/>
          <w:sz w:val="24"/>
          <w:szCs w:val="24"/>
        </w:rPr>
        <w:t xml:space="preserve">Thus, the regime manipulates the images in a manner that advocates their ideologies. </w:t>
      </w:r>
    </w:p>
    <w:p w:rsidR="00116E9D" w:rsidRDefault="00B72B86" w:rsidP="00FA71C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essential aspect that also indicates presence of fascism in Gilead is the role that class plays. </w:t>
      </w:r>
      <w:r w:rsidR="00CE4B22">
        <w:rPr>
          <w:rFonts w:ascii="Times New Roman" w:hAnsi="Times New Roman" w:cs="Times New Roman"/>
          <w:sz w:val="24"/>
          <w:szCs w:val="24"/>
        </w:rPr>
        <w:t xml:space="preserve">The birth rate has drastically dropped and the class system is in place to try increase the birth rate and continue the fascistic ideologies. </w:t>
      </w:r>
      <w:r>
        <w:rPr>
          <w:rFonts w:ascii="Times New Roman" w:hAnsi="Times New Roman" w:cs="Times New Roman"/>
          <w:sz w:val="24"/>
          <w:szCs w:val="24"/>
        </w:rPr>
        <w:t>The novel establishes a clear difference between the class of Handmaids and the Eco</w:t>
      </w:r>
      <w:r w:rsidR="00CE4B22">
        <w:rPr>
          <w:rFonts w:ascii="Times New Roman" w:hAnsi="Times New Roman" w:cs="Times New Roman"/>
          <w:sz w:val="24"/>
          <w:szCs w:val="24"/>
        </w:rPr>
        <w:t>no</w:t>
      </w:r>
      <w:r>
        <w:rPr>
          <w:rFonts w:ascii="Times New Roman" w:hAnsi="Times New Roman" w:cs="Times New Roman"/>
          <w:sz w:val="24"/>
          <w:szCs w:val="24"/>
        </w:rPr>
        <w:t xml:space="preserve">wives. </w:t>
      </w:r>
      <w:r w:rsidR="00111E4F" w:rsidRPr="00111E4F">
        <w:rPr>
          <w:rFonts w:ascii="Times New Roman" w:hAnsi="Times New Roman" w:cs="Times New Roman"/>
          <w:sz w:val="24"/>
          <w:szCs w:val="24"/>
        </w:rPr>
        <w:t>Fascism embraces classes (Gregor James, 75)</w:t>
      </w:r>
      <w:r w:rsidR="00111E4F">
        <w:rPr>
          <w:rFonts w:ascii="Times New Roman" w:hAnsi="Times New Roman" w:cs="Times New Roman"/>
          <w:sz w:val="24"/>
          <w:szCs w:val="24"/>
        </w:rPr>
        <w:t xml:space="preserve">. </w:t>
      </w:r>
      <w:r w:rsidR="00CE4B22">
        <w:rPr>
          <w:rFonts w:ascii="Times New Roman" w:hAnsi="Times New Roman" w:cs="Times New Roman"/>
          <w:sz w:val="24"/>
          <w:szCs w:val="24"/>
        </w:rPr>
        <w:t xml:space="preserve">The Handmaids are mainly the property of the rich and influential men, while the Econowives are owned by men who are of less power and status at the time that Gilead and its authoritarianism is founded. To some point,  it is clear that the Handmaids are presented in a manner that they seem to be </w:t>
      </w:r>
      <w:r w:rsidR="00DF3055">
        <w:rPr>
          <w:rFonts w:ascii="Times New Roman" w:hAnsi="Times New Roman" w:cs="Times New Roman"/>
          <w:sz w:val="24"/>
          <w:szCs w:val="24"/>
        </w:rPr>
        <w:t xml:space="preserve">significant Gilead’s figures and it is not a surprise that they rarely contact the women that are in the lower class. </w:t>
      </w:r>
      <w:r w:rsidR="00111E4F">
        <w:rPr>
          <w:rFonts w:ascii="Times New Roman" w:hAnsi="Times New Roman" w:cs="Times New Roman"/>
          <w:sz w:val="24"/>
          <w:szCs w:val="24"/>
        </w:rPr>
        <w:t>They are responsible for making important appearances and play part in the politics of Gilead. Contrary to this, the Econowives do everything while Handmaid’s role is to just give birth</w:t>
      </w:r>
      <w:r w:rsidR="009C1513">
        <w:rPr>
          <w:rFonts w:ascii="Times New Roman" w:hAnsi="Times New Roman" w:cs="Times New Roman"/>
          <w:sz w:val="24"/>
          <w:szCs w:val="24"/>
        </w:rPr>
        <w:t>. The Econowives give birth and perform the duties of the Marthas, which makes the Handmaids seem privileged and not be liked. The term ‘privilege’ in this society is a just a relative term that subjects women as men’s property. So, the tale in this novel centers on “</w:t>
      </w:r>
      <w:r w:rsidR="009C1513" w:rsidRPr="009C1513">
        <w:rPr>
          <w:rFonts w:ascii="Times New Roman" w:hAnsi="Times New Roman" w:cs="Times New Roman"/>
          <w:sz w:val="24"/>
          <w:szCs w:val="24"/>
        </w:rPr>
        <w:t>men’s domination of women by means of other women” (Hammer</w:t>
      </w:r>
      <w:r w:rsidR="006C5783">
        <w:rPr>
          <w:rFonts w:ascii="Times New Roman" w:hAnsi="Times New Roman" w:cs="Times New Roman"/>
          <w:sz w:val="24"/>
          <w:szCs w:val="24"/>
        </w:rPr>
        <w:t>,</w:t>
      </w:r>
      <w:r w:rsidR="009C1513" w:rsidRPr="009C1513">
        <w:rPr>
          <w:rFonts w:ascii="Times New Roman" w:hAnsi="Times New Roman" w:cs="Times New Roman"/>
          <w:sz w:val="24"/>
          <w:szCs w:val="24"/>
        </w:rPr>
        <w:t xml:space="preserve"> 39).</w:t>
      </w:r>
      <w:r w:rsidR="006C5783">
        <w:rPr>
          <w:rFonts w:ascii="Times New Roman" w:hAnsi="Times New Roman" w:cs="Times New Roman"/>
          <w:sz w:val="24"/>
          <w:szCs w:val="24"/>
        </w:rPr>
        <w:t xml:space="preserve"> </w:t>
      </w:r>
      <w:r w:rsidR="00A8037F">
        <w:rPr>
          <w:rFonts w:ascii="Times New Roman" w:hAnsi="Times New Roman" w:cs="Times New Roman"/>
          <w:sz w:val="24"/>
          <w:szCs w:val="24"/>
        </w:rPr>
        <w:t xml:space="preserve">Hammer adds </w:t>
      </w:r>
      <w:r w:rsidR="00D65CA5">
        <w:rPr>
          <w:rFonts w:ascii="Times New Roman" w:hAnsi="Times New Roman" w:cs="Times New Roman"/>
          <w:sz w:val="24"/>
          <w:szCs w:val="24"/>
        </w:rPr>
        <w:t xml:space="preserve">that </w:t>
      </w:r>
      <w:r w:rsidR="001C4F81">
        <w:rPr>
          <w:rFonts w:ascii="Times New Roman" w:hAnsi="Times New Roman" w:cs="Times New Roman"/>
          <w:sz w:val="24"/>
          <w:szCs w:val="24"/>
        </w:rPr>
        <w:t>“</w:t>
      </w:r>
      <w:r w:rsidR="00D65CA5">
        <w:rPr>
          <w:rFonts w:ascii="Times New Roman" w:hAnsi="Times New Roman" w:cs="Times New Roman"/>
          <w:sz w:val="24"/>
          <w:szCs w:val="24"/>
        </w:rPr>
        <w:t>Aunts’ role is to tame the</w:t>
      </w:r>
      <w:r w:rsidR="00933505">
        <w:rPr>
          <w:rFonts w:ascii="Times New Roman" w:hAnsi="Times New Roman" w:cs="Times New Roman"/>
          <w:sz w:val="24"/>
          <w:szCs w:val="24"/>
        </w:rPr>
        <w:t xml:space="preserve"> Handmaids </w:t>
      </w:r>
      <w:r w:rsidR="00A8037F">
        <w:rPr>
          <w:rFonts w:ascii="Times New Roman" w:hAnsi="Times New Roman" w:cs="Times New Roman"/>
          <w:sz w:val="24"/>
          <w:szCs w:val="24"/>
        </w:rPr>
        <w:t>so tha</w:t>
      </w:r>
      <w:r w:rsidR="001C4F81">
        <w:rPr>
          <w:rFonts w:ascii="Times New Roman" w:hAnsi="Times New Roman" w:cs="Times New Roman"/>
          <w:sz w:val="24"/>
          <w:szCs w:val="24"/>
        </w:rPr>
        <w:t>t they cannot start a rebellion”</w:t>
      </w:r>
      <w:r w:rsidR="00A8037F">
        <w:rPr>
          <w:rFonts w:ascii="Times New Roman" w:hAnsi="Times New Roman" w:cs="Times New Roman"/>
          <w:sz w:val="24"/>
          <w:szCs w:val="24"/>
        </w:rPr>
        <w:t xml:space="preserve">(41). </w:t>
      </w:r>
      <w:r w:rsidR="003E73C8">
        <w:rPr>
          <w:rFonts w:ascii="Times New Roman" w:hAnsi="Times New Roman" w:cs="Times New Roman"/>
          <w:sz w:val="24"/>
          <w:szCs w:val="24"/>
        </w:rPr>
        <w:t xml:space="preserve">So, the point here is that a lower class gets exploited more by the society. In </w:t>
      </w:r>
    </w:p>
    <w:p w:rsidR="00116E9D" w:rsidRDefault="00116E9D" w:rsidP="00116E9D">
      <w:pPr>
        <w:spacing w:after="0" w:line="480" w:lineRule="auto"/>
        <w:rPr>
          <w:rFonts w:ascii="Times New Roman" w:hAnsi="Times New Roman" w:cs="Times New Roman"/>
          <w:sz w:val="24"/>
          <w:szCs w:val="24"/>
        </w:rPr>
      </w:pPr>
    </w:p>
    <w:p w:rsidR="00116E9D" w:rsidRDefault="00116E9D" w:rsidP="00116E9D">
      <w:pPr>
        <w:spacing w:after="0" w:line="480" w:lineRule="auto"/>
        <w:rPr>
          <w:rFonts w:ascii="Times New Roman" w:hAnsi="Times New Roman" w:cs="Times New Roman"/>
          <w:sz w:val="24"/>
          <w:szCs w:val="24"/>
        </w:rPr>
      </w:pPr>
    </w:p>
    <w:p w:rsidR="00116E9D" w:rsidRDefault="00116E9D" w:rsidP="00116E9D">
      <w:pPr>
        <w:spacing w:after="0" w:line="480" w:lineRule="auto"/>
        <w:rPr>
          <w:rFonts w:ascii="Times New Roman" w:hAnsi="Times New Roman" w:cs="Times New Roman"/>
          <w:sz w:val="24"/>
          <w:szCs w:val="24"/>
        </w:rPr>
      </w:pPr>
    </w:p>
    <w:p w:rsidR="00B72B86" w:rsidRDefault="003E73C8" w:rsidP="00116E9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some way the Econowives represent the less privileged worker in the era of capitalism. They are the women who by the feature of the class they belong in Gilead, they must perform more than one role to survive. They must be exploited in a much higher degree by the Commanders. The class has subjected them to agree to the ideologies of the regime. The values and </w:t>
      </w:r>
      <w:r w:rsidR="00945E54">
        <w:rPr>
          <w:rFonts w:ascii="Times New Roman" w:hAnsi="Times New Roman" w:cs="Times New Roman"/>
          <w:sz w:val="24"/>
          <w:szCs w:val="24"/>
        </w:rPr>
        <w:t>order of classes is put in place to weaken women. The Handmaids are merely privileged before the other classes, which prevents women from coming together to forge a stronger alliance that may lead to a stronger resistance force. Although the disparities in the classes have not been clearly established the way the tale has been rationalized</w:t>
      </w:r>
      <w:r w:rsidR="004A7C25">
        <w:rPr>
          <w:rFonts w:ascii="Times New Roman" w:hAnsi="Times New Roman" w:cs="Times New Roman"/>
          <w:sz w:val="24"/>
          <w:szCs w:val="24"/>
        </w:rPr>
        <w:t xml:space="preserve">, clearly shows how class has been used to ensure that political power in Gilead prospers, which helps in ensuring that fascism continues to thrive. </w:t>
      </w:r>
    </w:p>
    <w:p w:rsidR="009D6933" w:rsidRDefault="009D6933" w:rsidP="00FA71C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Fascism blossoms in a system that of</w:t>
      </w:r>
      <w:r w:rsidR="00556B19">
        <w:rPr>
          <w:rFonts w:ascii="Times New Roman" w:hAnsi="Times New Roman" w:cs="Times New Roman"/>
          <w:sz w:val="24"/>
          <w:szCs w:val="24"/>
        </w:rPr>
        <w:t xml:space="preserve">fers some benefits to the few in return for suppression of the rest. In Gilead Aunts enjoy some benefits as well as freedom, and in the return they act on behalf of state by effecting repressive ideology of the state. </w:t>
      </w:r>
      <w:r w:rsidR="00D65E49">
        <w:rPr>
          <w:rFonts w:ascii="Times New Roman" w:hAnsi="Times New Roman" w:cs="Times New Roman"/>
          <w:sz w:val="24"/>
          <w:szCs w:val="24"/>
        </w:rPr>
        <w:t xml:space="preserve">They help in orchestrating Gilead’s social edifice as they were the best way of controlling the women reproductive responsibility and other women roles. This move goes in line with the historical practices; in fact, most empires that prospered historically </w:t>
      </w:r>
      <w:r w:rsidR="00DC541E">
        <w:rPr>
          <w:rFonts w:ascii="Times New Roman" w:hAnsi="Times New Roman" w:cs="Times New Roman"/>
          <w:sz w:val="24"/>
          <w:szCs w:val="24"/>
        </w:rPr>
        <w:t>was mainly through th</w:t>
      </w:r>
      <w:r w:rsidR="00B0700A">
        <w:rPr>
          <w:rFonts w:ascii="Times New Roman" w:hAnsi="Times New Roman" w:cs="Times New Roman"/>
          <w:sz w:val="24"/>
          <w:szCs w:val="24"/>
        </w:rPr>
        <w:t>e use of group members to control the rest of the indigenous members.</w:t>
      </w:r>
      <w:r w:rsidR="009A5359">
        <w:rPr>
          <w:rFonts w:ascii="Times New Roman" w:hAnsi="Times New Roman" w:cs="Times New Roman"/>
          <w:sz w:val="24"/>
          <w:szCs w:val="24"/>
        </w:rPr>
        <w:t xml:space="preserve"> In Gilead, most women were willing or rather wanted to server as Aunts perhaps because of the so called ‘customary values’ </w:t>
      </w:r>
      <w:r w:rsidR="004F7C29">
        <w:rPr>
          <w:rFonts w:ascii="Times New Roman" w:hAnsi="Times New Roman" w:cs="Times New Roman"/>
          <w:sz w:val="24"/>
          <w:szCs w:val="24"/>
        </w:rPr>
        <w:t xml:space="preserve">or to just enjoy the benefits that come with this position. So, the women serving in Gilead as Aunts benefited and enjoyed freedom, and in return they controlled the Handmaids and ensuring that oppressive regime ideology is enforced such as </w:t>
      </w:r>
      <w:r w:rsidR="00E565BF">
        <w:rPr>
          <w:rFonts w:ascii="Times New Roman" w:hAnsi="Times New Roman" w:cs="Times New Roman"/>
          <w:sz w:val="24"/>
          <w:szCs w:val="24"/>
        </w:rPr>
        <w:t xml:space="preserve">ensuring that institutions programs favor the oppressive state ideologies.  </w:t>
      </w:r>
      <w:r w:rsidR="004F7C29">
        <w:rPr>
          <w:rFonts w:ascii="Times New Roman" w:hAnsi="Times New Roman" w:cs="Times New Roman"/>
          <w:sz w:val="24"/>
          <w:szCs w:val="24"/>
        </w:rPr>
        <w:t xml:space="preserve"> </w:t>
      </w:r>
    </w:p>
    <w:p w:rsidR="00116E9D" w:rsidRDefault="00116E9D" w:rsidP="005E7E66">
      <w:pPr>
        <w:spacing w:after="0" w:line="480" w:lineRule="auto"/>
        <w:ind w:firstLine="720"/>
        <w:rPr>
          <w:rFonts w:ascii="Times New Roman" w:hAnsi="Times New Roman" w:cs="Times New Roman"/>
          <w:sz w:val="24"/>
          <w:szCs w:val="24"/>
        </w:rPr>
      </w:pPr>
    </w:p>
    <w:p w:rsidR="00240112" w:rsidRDefault="00490B25" w:rsidP="005E7E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Additionally, one way of keeping belligerent idea in check is by reworking on its values and principles. An instance of doing so is by claiming that feminism is mainly about destroying men rather than embracing equality of both genders. </w:t>
      </w:r>
      <w:r w:rsidR="005E7E66">
        <w:rPr>
          <w:rFonts w:ascii="Times New Roman" w:hAnsi="Times New Roman" w:cs="Times New Roman"/>
          <w:sz w:val="24"/>
          <w:szCs w:val="24"/>
        </w:rPr>
        <w:t>In the “</w:t>
      </w:r>
      <w:r w:rsidR="005E7E66" w:rsidRPr="005E7E66">
        <w:rPr>
          <w:rFonts w:ascii="Times New Roman" w:hAnsi="Times New Roman" w:cs="Times New Roman"/>
          <w:sz w:val="24"/>
          <w:szCs w:val="24"/>
        </w:rPr>
        <w:t>The Handmaid’s Tale,</w:t>
      </w:r>
      <w:r w:rsidR="005E7E66">
        <w:rPr>
          <w:rFonts w:ascii="Times New Roman" w:hAnsi="Times New Roman" w:cs="Times New Roman"/>
          <w:sz w:val="24"/>
          <w:szCs w:val="24"/>
        </w:rPr>
        <w:t>” this arises and Atwood examines it. The dystopia future in Gilead, sisterhood seems to be under high risk. In that note, this society is one that puts inhuman acts like torture and di</w:t>
      </w:r>
      <w:r w:rsidR="009E1FC7">
        <w:rPr>
          <w:rFonts w:ascii="Times New Roman" w:hAnsi="Times New Roman" w:cs="Times New Roman"/>
          <w:sz w:val="24"/>
          <w:szCs w:val="24"/>
        </w:rPr>
        <w:t xml:space="preserve">lapidation in the hands of the few who are put to lead. The Aunts have a responsibility of educating the Handmaids. The aunts terrorize and torture the Handmaids while teaching them, and in fact one of the teaching lesson is encouraging them to loathe each other. The Aunts ensure that the Handmaids look down on others. </w:t>
      </w:r>
      <w:r w:rsidR="002F12DF">
        <w:rPr>
          <w:rFonts w:ascii="Times New Roman" w:hAnsi="Times New Roman" w:cs="Times New Roman"/>
          <w:sz w:val="24"/>
          <w:szCs w:val="24"/>
        </w:rPr>
        <w:t>The</w:t>
      </w:r>
      <w:r w:rsidR="009E1FC7">
        <w:rPr>
          <w:rFonts w:ascii="Times New Roman" w:hAnsi="Times New Roman" w:cs="Times New Roman"/>
          <w:sz w:val="24"/>
          <w:szCs w:val="24"/>
        </w:rPr>
        <w:t xml:space="preserve"> fact that Commander’s wives steal Handmaids</w:t>
      </w:r>
      <w:r w:rsidR="002F12DF">
        <w:rPr>
          <w:rFonts w:ascii="Times New Roman" w:hAnsi="Times New Roman" w:cs="Times New Roman"/>
          <w:sz w:val="24"/>
          <w:szCs w:val="24"/>
        </w:rPr>
        <w:t xml:space="preserve">’ </w:t>
      </w:r>
      <w:r w:rsidR="009E1FC7">
        <w:rPr>
          <w:rFonts w:ascii="Times New Roman" w:hAnsi="Times New Roman" w:cs="Times New Roman"/>
          <w:sz w:val="24"/>
          <w:szCs w:val="24"/>
        </w:rPr>
        <w:t xml:space="preserve">children </w:t>
      </w:r>
      <w:r w:rsidR="002F12DF">
        <w:rPr>
          <w:rFonts w:ascii="Times New Roman" w:hAnsi="Times New Roman" w:cs="Times New Roman"/>
          <w:sz w:val="24"/>
          <w:szCs w:val="24"/>
        </w:rPr>
        <w:t xml:space="preserve">and the way Handmaids are treated yet Aunts are </w:t>
      </w:r>
      <w:r w:rsidR="00350C9A">
        <w:rPr>
          <w:rFonts w:ascii="Times New Roman" w:hAnsi="Times New Roman" w:cs="Times New Roman"/>
          <w:sz w:val="24"/>
          <w:szCs w:val="24"/>
        </w:rPr>
        <w:t xml:space="preserve">involved proves how women are used advance oppressive ideologies by making their fellow women to accept this mistreatment and abuse. </w:t>
      </w:r>
      <w:r w:rsidR="004443B6">
        <w:rPr>
          <w:rFonts w:ascii="Times New Roman" w:hAnsi="Times New Roman" w:cs="Times New Roman"/>
          <w:sz w:val="24"/>
          <w:szCs w:val="24"/>
        </w:rPr>
        <w:t>In another instance, mother of Offred is a feminist activist yet she laments her daughter with a claim that she takes freedoms like employment and sex for granted by opting for motherhood and marriage based on traditional values. She is fighting for rights of her fellow women yet she refuses to coddle her kid. In it is symbolic of how the society rejects Offred in the same manner the mother refuses to cuddle her child</w:t>
      </w:r>
      <w:r w:rsidR="00A82F97">
        <w:rPr>
          <w:rFonts w:ascii="Times New Roman" w:hAnsi="Times New Roman" w:cs="Times New Roman"/>
          <w:sz w:val="24"/>
          <w:szCs w:val="24"/>
        </w:rPr>
        <w:t xml:space="preserve">. It is clear that they will only accept her under a given terms. The society also only accepts its fellow citizens under a condition that they abide by its fascistic ideologies. The type of sisterhood that is portrayed in this instance does not help in advocating for domestic, or political fairness or any equality, but it is just about making women breeding objects. It subjects women to be just biological caskets for breeding. It is weird how women are only useful when it comes to giving birth to children in Gilead society. </w:t>
      </w:r>
    </w:p>
    <w:p w:rsidR="00116E9D" w:rsidRDefault="00116E9D" w:rsidP="005E7E66">
      <w:pPr>
        <w:spacing w:after="0" w:line="480" w:lineRule="auto"/>
        <w:ind w:firstLine="720"/>
        <w:rPr>
          <w:rFonts w:ascii="Times New Roman" w:hAnsi="Times New Roman" w:cs="Times New Roman"/>
          <w:sz w:val="24"/>
          <w:szCs w:val="24"/>
        </w:rPr>
      </w:pPr>
    </w:p>
    <w:p w:rsidR="001C5644" w:rsidRDefault="00966F9F" w:rsidP="005E7E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Therefore, Atwood explores the power in Gilead by emphasizing on the culture and how the visualization played part in advancing hidden state ideology. Throughout the narrative in the novel, culture visualization conveys ideology into the normal activities of day to day life such as entertainment like film. The films watched are meant to make the people understand how they relate with the power of the state</w:t>
      </w:r>
      <w:r w:rsidR="001A3CC7">
        <w:rPr>
          <w:rFonts w:ascii="Times New Roman" w:hAnsi="Times New Roman" w:cs="Times New Roman"/>
          <w:sz w:val="24"/>
          <w:szCs w:val="24"/>
        </w:rPr>
        <w:t xml:space="preserve"> in terms of their personal identities and that of others. </w:t>
      </w:r>
      <w:r w:rsidR="00B20A1A">
        <w:rPr>
          <w:rFonts w:ascii="Times New Roman" w:hAnsi="Times New Roman" w:cs="Times New Roman"/>
          <w:sz w:val="24"/>
          <w:szCs w:val="24"/>
        </w:rPr>
        <w:t xml:space="preserve">So, the reason for visualization of culture is to help in shaping the social reality of the state. Atwood wonders why the people opts to cooperate with authoritarian systems, but by looking at it keenly, it is clear that culture can be manipulated to suggest that an attempt to resists the oppressive regime is pointless. So, the role that the visual philosophy plays in Gilead society is supporting the fascism cause, which explains the reason why the regimen receives a prevalent approval. </w:t>
      </w:r>
      <w:r w:rsidR="009D598F">
        <w:rPr>
          <w:rFonts w:ascii="Times New Roman" w:hAnsi="Times New Roman" w:cs="Times New Roman"/>
          <w:sz w:val="24"/>
          <w:szCs w:val="24"/>
        </w:rPr>
        <w:t>In that case, “The Handmaid’s Tale” shows how fascist administration stays in power.</w:t>
      </w:r>
      <w:r w:rsidR="00753A6C">
        <w:rPr>
          <w:rFonts w:ascii="Times New Roman" w:hAnsi="Times New Roman" w:cs="Times New Roman"/>
          <w:sz w:val="24"/>
          <w:szCs w:val="24"/>
        </w:rPr>
        <w:t xml:space="preserve"> It is mainly by making the citizens that are most likely to dissident, complicit. </w:t>
      </w:r>
      <w:r w:rsidR="00946029">
        <w:rPr>
          <w:rFonts w:ascii="Times New Roman" w:hAnsi="Times New Roman" w:cs="Times New Roman"/>
          <w:sz w:val="24"/>
          <w:szCs w:val="24"/>
        </w:rPr>
        <w:t>That is how fascism in Gilead grows. It starts slowly, and with sequence of justifiable aggression that is easy for citizens ignore, fascism takes root. After that, the freedom of citizens is taken away by restricting places they can go, and what the can do. At that point it is difficult for the people to resist</w:t>
      </w:r>
      <w:r w:rsidR="00F378DA">
        <w:rPr>
          <w:rFonts w:ascii="Times New Roman" w:hAnsi="Times New Roman" w:cs="Times New Roman"/>
          <w:sz w:val="24"/>
          <w:szCs w:val="24"/>
        </w:rPr>
        <w:t xml:space="preserve">. </w:t>
      </w:r>
      <w:r w:rsidR="00DD78CC">
        <w:rPr>
          <w:rFonts w:ascii="Times New Roman" w:hAnsi="Times New Roman" w:cs="Times New Roman"/>
          <w:sz w:val="24"/>
          <w:szCs w:val="24"/>
        </w:rPr>
        <w:t xml:space="preserve">All these </w:t>
      </w:r>
      <w:r w:rsidR="0060542E">
        <w:rPr>
          <w:rFonts w:ascii="Times New Roman" w:hAnsi="Times New Roman" w:cs="Times New Roman"/>
          <w:sz w:val="24"/>
          <w:szCs w:val="24"/>
        </w:rPr>
        <w:t xml:space="preserve">happens </w:t>
      </w:r>
      <w:r w:rsidR="00DD78CC">
        <w:rPr>
          <w:rFonts w:ascii="Times New Roman" w:hAnsi="Times New Roman" w:cs="Times New Roman"/>
          <w:sz w:val="24"/>
          <w:szCs w:val="24"/>
        </w:rPr>
        <w:t xml:space="preserve">in Gilead. </w:t>
      </w:r>
      <w:r w:rsidR="0060542E">
        <w:rPr>
          <w:rFonts w:ascii="Times New Roman" w:hAnsi="Times New Roman" w:cs="Times New Roman"/>
          <w:sz w:val="24"/>
          <w:szCs w:val="24"/>
        </w:rPr>
        <w:t xml:space="preserve">The manipulation of realities to </w:t>
      </w:r>
      <w:r w:rsidR="005D5AE3">
        <w:rPr>
          <w:rFonts w:ascii="Times New Roman" w:hAnsi="Times New Roman" w:cs="Times New Roman"/>
          <w:sz w:val="24"/>
          <w:szCs w:val="24"/>
        </w:rPr>
        <w:t>suit political agenda</w:t>
      </w:r>
      <w:r w:rsidR="003708A3">
        <w:rPr>
          <w:rFonts w:ascii="Times New Roman" w:hAnsi="Times New Roman" w:cs="Times New Roman"/>
          <w:sz w:val="24"/>
          <w:szCs w:val="24"/>
        </w:rPr>
        <w:t xml:space="preserve"> of the authoritarian state</w:t>
      </w:r>
      <w:r w:rsidR="005D5AE3">
        <w:rPr>
          <w:rFonts w:ascii="Times New Roman" w:hAnsi="Times New Roman" w:cs="Times New Roman"/>
          <w:sz w:val="24"/>
          <w:szCs w:val="24"/>
        </w:rPr>
        <w:t>, vicious women objectification, prevalent loss of citizen’s rights</w:t>
      </w:r>
      <w:r w:rsidR="003708A3">
        <w:rPr>
          <w:rFonts w:ascii="Times New Roman" w:hAnsi="Times New Roman" w:cs="Times New Roman"/>
          <w:sz w:val="24"/>
          <w:szCs w:val="24"/>
        </w:rPr>
        <w:t xml:space="preserve">, and </w:t>
      </w:r>
      <w:r w:rsidR="00DB763A">
        <w:rPr>
          <w:rFonts w:ascii="Times New Roman" w:hAnsi="Times New Roman" w:cs="Times New Roman"/>
          <w:sz w:val="24"/>
          <w:szCs w:val="24"/>
        </w:rPr>
        <w:t xml:space="preserve">the state embrace of the religious values </w:t>
      </w:r>
      <w:r w:rsidR="00735184">
        <w:rPr>
          <w:rFonts w:ascii="Times New Roman" w:hAnsi="Times New Roman" w:cs="Times New Roman"/>
          <w:sz w:val="24"/>
          <w:szCs w:val="24"/>
        </w:rPr>
        <w:t xml:space="preserve">constitutes fascism in the Gilead’s theocracy. </w:t>
      </w:r>
    </w:p>
    <w:p w:rsidR="00A041F3" w:rsidRPr="00A041F3" w:rsidRDefault="00A041F3" w:rsidP="00A041F3">
      <w:pPr>
        <w:rPr>
          <w:rFonts w:ascii="Roboto" w:eastAsia="Times New Roman" w:hAnsi="Roboto"/>
          <w:color w:val="333333"/>
          <w:sz w:val="27"/>
          <w:szCs w:val="27"/>
        </w:rPr>
      </w:pPr>
    </w:p>
    <w:p w:rsidR="00240112" w:rsidRPr="00240112" w:rsidRDefault="00240112" w:rsidP="00240112">
      <w:pPr>
        <w:rPr>
          <w:rFonts w:ascii="Roboto" w:eastAsia="Times New Roman" w:hAnsi="Roboto" w:cs="Times New Roman"/>
          <w:color w:val="333333"/>
          <w:sz w:val="27"/>
          <w:szCs w:val="27"/>
        </w:rPr>
      </w:pPr>
    </w:p>
    <w:p w:rsidR="00240112" w:rsidRPr="00240112" w:rsidRDefault="00240112" w:rsidP="00240112">
      <w:pPr>
        <w:pStyle w:val="NormalWeb"/>
        <w:shd w:val="clear" w:color="auto" w:fill="FFFFFF"/>
        <w:spacing w:after="150"/>
        <w:rPr>
          <w:rFonts w:ascii="Roboto" w:eastAsia="Times New Roman" w:hAnsi="Roboto"/>
          <w:color w:val="333333"/>
          <w:sz w:val="27"/>
          <w:szCs w:val="27"/>
        </w:rPr>
      </w:pPr>
    </w:p>
    <w:p w:rsidR="00240112" w:rsidRPr="00240112" w:rsidRDefault="00240112" w:rsidP="00240112">
      <w:pPr>
        <w:spacing w:line="480" w:lineRule="auto"/>
        <w:rPr>
          <w:rFonts w:ascii="Times New Roman" w:hAnsi="Times New Roman" w:cs="Times New Roman"/>
          <w:sz w:val="24"/>
          <w:szCs w:val="24"/>
        </w:rPr>
      </w:pPr>
    </w:p>
    <w:p w:rsidR="00240112" w:rsidRPr="00240112" w:rsidRDefault="00240112" w:rsidP="00240112">
      <w:pPr>
        <w:spacing w:line="480" w:lineRule="auto"/>
        <w:rPr>
          <w:rFonts w:ascii="Times New Roman" w:hAnsi="Times New Roman" w:cs="Times New Roman"/>
          <w:sz w:val="24"/>
          <w:szCs w:val="24"/>
        </w:rPr>
      </w:pPr>
    </w:p>
    <w:p w:rsidR="00240112" w:rsidRDefault="005C54E5" w:rsidP="006304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C54E5" w:rsidRPr="005C54E5" w:rsidRDefault="005C54E5" w:rsidP="0063043E">
      <w:pPr>
        <w:spacing w:after="0" w:line="480" w:lineRule="auto"/>
        <w:ind w:left="720" w:hanging="720"/>
        <w:rPr>
          <w:rFonts w:ascii="Times New Roman" w:hAnsi="Times New Roman" w:cs="Times New Roman"/>
          <w:sz w:val="24"/>
          <w:szCs w:val="24"/>
          <w:shd w:val="clear" w:color="auto" w:fill="FFFFFF"/>
        </w:rPr>
      </w:pPr>
      <w:r w:rsidRPr="005C54E5">
        <w:rPr>
          <w:rFonts w:ascii="Times New Roman" w:hAnsi="Times New Roman" w:cs="Times New Roman"/>
          <w:sz w:val="24"/>
          <w:szCs w:val="24"/>
          <w:shd w:val="clear" w:color="auto" w:fill="FFFFFF"/>
        </w:rPr>
        <w:t>Rogin, Michael. "‘Make my day!’: spectacle as amnesia in imperial politics." </w:t>
      </w:r>
      <w:r w:rsidRPr="005C54E5">
        <w:rPr>
          <w:rFonts w:ascii="Times New Roman" w:hAnsi="Times New Roman" w:cs="Times New Roman"/>
          <w:i/>
          <w:iCs/>
          <w:sz w:val="24"/>
          <w:szCs w:val="24"/>
          <w:shd w:val="clear" w:color="auto" w:fill="FFFFFF"/>
        </w:rPr>
        <w:t>Representations</w:t>
      </w:r>
      <w:r w:rsidRPr="005C54E5">
        <w:rPr>
          <w:rFonts w:ascii="Times New Roman" w:hAnsi="Times New Roman" w:cs="Times New Roman"/>
          <w:sz w:val="24"/>
          <w:szCs w:val="24"/>
          <w:shd w:val="clear" w:color="auto" w:fill="FFFFFF"/>
        </w:rPr>
        <w:t> 29.1 (1990): 99-123.</w:t>
      </w:r>
    </w:p>
    <w:p w:rsidR="005C54E5" w:rsidRPr="005C54E5" w:rsidRDefault="005C54E5" w:rsidP="005C54E5">
      <w:pPr>
        <w:spacing w:after="0" w:line="480" w:lineRule="auto"/>
        <w:ind w:left="720" w:hanging="720"/>
        <w:rPr>
          <w:rFonts w:ascii="Times New Roman" w:hAnsi="Times New Roman" w:cs="Times New Roman"/>
          <w:sz w:val="24"/>
          <w:szCs w:val="24"/>
          <w:shd w:val="clear" w:color="auto" w:fill="FFFFFF"/>
        </w:rPr>
      </w:pPr>
      <w:r w:rsidRPr="005C54E5">
        <w:rPr>
          <w:rFonts w:ascii="Times New Roman" w:hAnsi="Times New Roman" w:cs="Times New Roman"/>
          <w:sz w:val="24"/>
          <w:szCs w:val="24"/>
          <w:shd w:val="clear" w:color="auto" w:fill="FFFFFF"/>
        </w:rPr>
        <w:t>Gardner, Laurel J. "Pornography as a Matter of Power in </w:t>
      </w:r>
      <w:r w:rsidRPr="005C54E5">
        <w:rPr>
          <w:rFonts w:ascii="Times New Roman" w:hAnsi="Times New Roman" w:cs="Times New Roman"/>
          <w:i/>
          <w:iCs/>
          <w:sz w:val="24"/>
          <w:szCs w:val="24"/>
          <w:shd w:val="clear" w:color="auto" w:fill="FFFFFF"/>
        </w:rPr>
        <w:t>The Handmaid's Tale</w:t>
      </w:r>
      <w:r w:rsidRPr="005C54E5">
        <w:rPr>
          <w:rFonts w:ascii="Times New Roman" w:hAnsi="Times New Roman" w:cs="Times New Roman"/>
          <w:sz w:val="24"/>
          <w:szCs w:val="24"/>
          <w:shd w:val="clear" w:color="auto" w:fill="FFFFFF"/>
        </w:rPr>
        <w:t>." </w:t>
      </w:r>
      <w:r w:rsidRPr="005C54E5">
        <w:rPr>
          <w:rFonts w:ascii="Times New Roman" w:hAnsi="Times New Roman" w:cs="Times New Roman"/>
          <w:i/>
          <w:iCs/>
          <w:sz w:val="24"/>
          <w:szCs w:val="24"/>
          <w:shd w:val="clear" w:color="auto" w:fill="FFFFFF"/>
        </w:rPr>
        <w:t>Notes on Contemporary Literature</w:t>
      </w:r>
      <w:r w:rsidRPr="005C54E5">
        <w:rPr>
          <w:rFonts w:ascii="Times New Roman" w:hAnsi="Times New Roman" w:cs="Times New Roman"/>
          <w:sz w:val="24"/>
          <w:szCs w:val="24"/>
          <w:shd w:val="clear" w:color="auto" w:fill="FFFFFF"/>
        </w:rPr>
        <w:t>. 24:5 (1994): 5-7.</w:t>
      </w:r>
    </w:p>
    <w:p w:rsidR="005C54E5" w:rsidRPr="005C54E5" w:rsidRDefault="005C54E5" w:rsidP="005C54E5">
      <w:pPr>
        <w:spacing w:after="0" w:line="480" w:lineRule="auto"/>
        <w:ind w:left="720" w:hanging="720"/>
        <w:rPr>
          <w:rFonts w:ascii="Times New Roman" w:hAnsi="Times New Roman" w:cs="Times New Roman"/>
          <w:sz w:val="24"/>
          <w:szCs w:val="24"/>
          <w:shd w:val="clear" w:color="auto" w:fill="FFFFFF"/>
        </w:rPr>
      </w:pPr>
      <w:r w:rsidRPr="005C54E5">
        <w:rPr>
          <w:rFonts w:ascii="Times New Roman" w:hAnsi="Times New Roman" w:cs="Times New Roman"/>
          <w:sz w:val="24"/>
          <w:szCs w:val="24"/>
          <w:shd w:val="clear" w:color="auto" w:fill="FFFFFF"/>
        </w:rPr>
        <w:t>Gregor, A. James. </w:t>
      </w:r>
      <w:r w:rsidRPr="005C54E5">
        <w:rPr>
          <w:rFonts w:ascii="Times New Roman" w:hAnsi="Times New Roman" w:cs="Times New Roman"/>
          <w:i/>
          <w:iCs/>
          <w:sz w:val="24"/>
          <w:szCs w:val="24"/>
          <w:shd w:val="clear" w:color="auto" w:fill="FFFFFF"/>
        </w:rPr>
        <w:t>Interpretations of fascism</w:t>
      </w:r>
      <w:r w:rsidRPr="005C54E5">
        <w:rPr>
          <w:rFonts w:ascii="Times New Roman" w:hAnsi="Times New Roman" w:cs="Times New Roman"/>
          <w:sz w:val="24"/>
          <w:szCs w:val="24"/>
          <w:shd w:val="clear" w:color="auto" w:fill="FFFFFF"/>
        </w:rPr>
        <w:t>. Routledge, 2017.</w:t>
      </w:r>
    </w:p>
    <w:p w:rsidR="005C54E5" w:rsidRPr="005C54E5" w:rsidRDefault="005C54E5" w:rsidP="005C54E5">
      <w:pPr>
        <w:spacing w:after="0" w:line="480" w:lineRule="auto"/>
        <w:ind w:left="720" w:hanging="720"/>
        <w:rPr>
          <w:rFonts w:ascii="Times New Roman" w:hAnsi="Times New Roman" w:cs="Times New Roman"/>
          <w:sz w:val="24"/>
          <w:szCs w:val="24"/>
          <w:shd w:val="clear" w:color="auto" w:fill="FFFFFF"/>
        </w:rPr>
      </w:pPr>
      <w:r w:rsidRPr="005C54E5">
        <w:rPr>
          <w:rFonts w:ascii="Times New Roman" w:hAnsi="Times New Roman" w:cs="Times New Roman"/>
          <w:sz w:val="24"/>
          <w:szCs w:val="24"/>
          <w:shd w:val="clear" w:color="auto" w:fill="FFFFFF"/>
        </w:rPr>
        <w:t>Sahu, Aarti. "Portrayal of Marginalized Women in Atwood’s The Handmaid’s Tale." </w:t>
      </w:r>
      <w:r w:rsidRPr="005C54E5">
        <w:rPr>
          <w:rFonts w:ascii="Times New Roman" w:hAnsi="Times New Roman" w:cs="Times New Roman"/>
          <w:i/>
          <w:iCs/>
          <w:sz w:val="24"/>
          <w:szCs w:val="24"/>
          <w:shd w:val="clear" w:color="auto" w:fill="FFFFFF"/>
        </w:rPr>
        <w:t>Strength for Today and Bright Hope for Tomorrow Volume 16: 5 May 2016 ISSN 1930-2940</w:t>
      </w:r>
      <w:r w:rsidRPr="005C54E5">
        <w:rPr>
          <w:rFonts w:ascii="Times New Roman" w:hAnsi="Times New Roman" w:cs="Times New Roman"/>
          <w:sz w:val="24"/>
          <w:szCs w:val="24"/>
          <w:shd w:val="clear" w:color="auto" w:fill="FFFFFF"/>
        </w:rPr>
        <w:t> (2016): 1.</w:t>
      </w:r>
    </w:p>
    <w:p w:rsidR="005C54E5" w:rsidRPr="005C54E5" w:rsidRDefault="005C54E5" w:rsidP="005C54E5">
      <w:pPr>
        <w:spacing w:after="0" w:line="480" w:lineRule="auto"/>
        <w:ind w:left="720" w:hanging="720"/>
        <w:rPr>
          <w:rFonts w:ascii="Times New Roman" w:hAnsi="Times New Roman" w:cs="Times New Roman"/>
          <w:sz w:val="24"/>
          <w:szCs w:val="24"/>
          <w:shd w:val="clear" w:color="auto" w:fill="FFFFFF"/>
        </w:rPr>
      </w:pPr>
      <w:r w:rsidRPr="005C54E5">
        <w:rPr>
          <w:rFonts w:ascii="Times New Roman" w:hAnsi="Times New Roman" w:cs="Times New Roman"/>
          <w:sz w:val="24"/>
          <w:szCs w:val="24"/>
          <w:shd w:val="clear" w:color="auto" w:fill="FFFFFF"/>
        </w:rPr>
        <w:t xml:space="preserve">Hammer, Barbe, Stephanie. “The World As it Will Be? Female Satire and the Technology of Pwer in </w:t>
      </w:r>
      <w:r w:rsidRPr="005C54E5">
        <w:rPr>
          <w:rFonts w:ascii="Times New Roman" w:hAnsi="Times New Roman" w:cs="Times New Roman"/>
          <w:i/>
          <w:iCs/>
          <w:sz w:val="24"/>
          <w:szCs w:val="24"/>
          <w:shd w:val="clear" w:color="auto" w:fill="FFFFFF"/>
        </w:rPr>
        <w:t>The Handmaid’s Tale”</w:t>
      </w:r>
      <w:r w:rsidRPr="005C54E5">
        <w:rPr>
          <w:rFonts w:ascii="Times New Roman" w:hAnsi="Times New Roman" w:cs="Times New Roman"/>
          <w:sz w:val="24"/>
          <w:szCs w:val="24"/>
          <w:shd w:val="clear" w:color="auto" w:fill="FFFFFF"/>
        </w:rPr>
        <w:t xml:space="preserve">. </w:t>
      </w:r>
      <w:r w:rsidRPr="005C54E5">
        <w:rPr>
          <w:rFonts w:ascii="Times New Roman" w:hAnsi="Times New Roman" w:cs="Times New Roman"/>
          <w:i/>
          <w:iCs/>
          <w:sz w:val="24"/>
          <w:szCs w:val="24"/>
          <w:shd w:val="clear" w:color="auto" w:fill="FFFFFF"/>
        </w:rPr>
        <w:t>Modern Language Studies</w:t>
      </w:r>
      <w:r w:rsidR="00E5296E">
        <w:rPr>
          <w:rFonts w:ascii="Times New Roman" w:hAnsi="Times New Roman" w:cs="Times New Roman"/>
          <w:sz w:val="24"/>
          <w:szCs w:val="24"/>
          <w:shd w:val="clear" w:color="auto" w:fill="FFFFFF"/>
        </w:rPr>
        <w:t>. Spring.1990: 39-49. Print,</w:t>
      </w:r>
      <w:bookmarkStart w:id="0" w:name="_GoBack"/>
      <w:bookmarkEnd w:id="0"/>
    </w:p>
    <w:p w:rsidR="005C54E5" w:rsidRDefault="005C54E5" w:rsidP="002B49A0">
      <w:pPr>
        <w:spacing w:line="480" w:lineRule="auto"/>
        <w:rPr>
          <w:rFonts w:ascii="Times New Roman" w:hAnsi="Times New Roman" w:cs="Times New Roman"/>
          <w:sz w:val="24"/>
          <w:szCs w:val="24"/>
        </w:rPr>
      </w:pPr>
    </w:p>
    <w:p w:rsidR="00240112" w:rsidRDefault="00240112" w:rsidP="002B49A0">
      <w:pPr>
        <w:spacing w:line="480" w:lineRule="auto"/>
        <w:rPr>
          <w:rFonts w:ascii="Times New Roman" w:hAnsi="Times New Roman" w:cs="Times New Roman"/>
          <w:sz w:val="24"/>
          <w:szCs w:val="24"/>
        </w:rPr>
      </w:pPr>
    </w:p>
    <w:p w:rsidR="006E4A85" w:rsidRPr="002B49A0" w:rsidRDefault="006E4A85" w:rsidP="002B49A0">
      <w:pPr>
        <w:spacing w:line="480" w:lineRule="auto"/>
        <w:rPr>
          <w:rFonts w:ascii="Times New Roman" w:hAnsi="Times New Roman" w:cs="Times New Roman"/>
          <w:sz w:val="24"/>
          <w:szCs w:val="24"/>
        </w:rPr>
      </w:pPr>
    </w:p>
    <w:sectPr w:rsidR="006E4A85" w:rsidRPr="002B49A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82B" w:rsidRDefault="002E082B" w:rsidP="001C16F3">
      <w:pPr>
        <w:spacing w:after="0" w:line="240" w:lineRule="auto"/>
      </w:pPr>
      <w:r>
        <w:separator/>
      </w:r>
    </w:p>
  </w:endnote>
  <w:endnote w:type="continuationSeparator" w:id="0">
    <w:p w:rsidR="002E082B" w:rsidRDefault="002E082B" w:rsidP="001C1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82B" w:rsidRDefault="002E082B" w:rsidP="001C16F3">
      <w:pPr>
        <w:spacing w:after="0" w:line="240" w:lineRule="auto"/>
      </w:pPr>
      <w:r>
        <w:separator/>
      </w:r>
    </w:p>
  </w:footnote>
  <w:footnote w:type="continuationSeparator" w:id="0">
    <w:p w:rsidR="002E082B" w:rsidRDefault="002E082B" w:rsidP="001C16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E66" w:rsidRPr="001C16F3" w:rsidRDefault="005E7E66" w:rsidP="001C16F3">
    <w:pPr>
      <w:pStyle w:val="Header"/>
      <w:spacing w:line="480" w:lineRule="auto"/>
      <w:jc w:val="right"/>
      <w:rPr>
        <w:rFonts w:ascii="Times New Roman" w:hAnsi="Times New Roman" w:cs="Times New Roman"/>
        <w:sz w:val="24"/>
        <w:szCs w:val="24"/>
      </w:rPr>
    </w:pPr>
    <w:r w:rsidRPr="001C16F3">
      <w:rPr>
        <w:rFonts w:ascii="Times New Roman" w:hAnsi="Times New Roman" w:cs="Times New Roman"/>
        <w:sz w:val="24"/>
        <w:szCs w:val="24"/>
      </w:rPr>
      <w:t xml:space="preserve">Surname </w:t>
    </w:r>
    <w:sdt>
      <w:sdtPr>
        <w:rPr>
          <w:rFonts w:ascii="Times New Roman" w:hAnsi="Times New Roman" w:cs="Times New Roman"/>
          <w:sz w:val="24"/>
          <w:szCs w:val="24"/>
        </w:rPr>
        <w:id w:val="-2118431445"/>
        <w:docPartObj>
          <w:docPartGallery w:val="Page Numbers (Top of Page)"/>
          <w:docPartUnique/>
        </w:docPartObj>
      </w:sdtPr>
      <w:sdtEndPr>
        <w:rPr>
          <w:noProof/>
        </w:rPr>
      </w:sdtEndPr>
      <w:sdtContent>
        <w:r w:rsidRPr="001C16F3">
          <w:rPr>
            <w:rFonts w:ascii="Times New Roman" w:hAnsi="Times New Roman" w:cs="Times New Roman"/>
            <w:sz w:val="24"/>
            <w:szCs w:val="24"/>
          </w:rPr>
          <w:fldChar w:fldCharType="begin"/>
        </w:r>
        <w:r w:rsidRPr="001C16F3">
          <w:rPr>
            <w:rFonts w:ascii="Times New Roman" w:hAnsi="Times New Roman" w:cs="Times New Roman"/>
            <w:sz w:val="24"/>
            <w:szCs w:val="24"/>
          </w:rPr>
          <w:instrText xml:space="preserve"> PAGE   \* MERGEFORMAT </w:instrText>
        </w:r>
        <w:r w:rsidRPr="001C16F3">
          <w:rPr>
            <w:rFonts w:ascii="Times New Roman" w:hAnsi="Times New Roman" w:cs="Times New Roman"/>
            <w:sz w:val="24"/>
            <w:szCs w:val="24"/>
          </w:rPr>
          <w:fldChar w:fldCharType="separate"/>
        </w:r>
        <w:r w:rsidR="00E5296E">
          <w:rPr>
            <w:rFonts w:ascii="Times New Roman" w:hAnsi="Times New Roman" w:cs="Times New Roman"/>
            <w:noProof/>
            <w:sz w:val="24"/>
            <w:szCs w:val="24"/>
          </w:rPr>
          <w:t>9</w:t>
        </w:r>
        <w:r w:rsidRPr="001C16F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608"/>
    <w:rsid w:val="00016312"/>
    <w:rsid w:val="00111E4F"/>
    <w:rsid w:val="00116E9D"/>
    <w:rsid w:val="001A3CC7"/>
    <w:rsid w:val="001C16F3"/>
    <w:rsid w:val="001C301B"/>
    <w:rsid w:val="001C4F81"/>
    <w:rsid w:val="001C5644"/>
    <w:rsid w:val="001F084F"/>
    <w:rsid w:val="00240112"/>
    <w:rsid w:val="002B49A0"/>
    <w:rsid w:val="002E082B"/>
    <w:rsid w:val="002F12DF"/>
    <w:rsid w:val="003325DE"/>
    <w:rsid w:val="00350C9A"/>
    <w:rsid w:val="003611F8"/>
    <w:rsid w:val="0036681D"/>
    <w:rsid w:val="003708A3"/>
    <w:rsid w:val="003E73C8"/>
    <w:rsid w:val="004443B6"/>
    <w:rsid w:val="00444E23"/>
    <w:rsid w:val="0048716E"/>
    <w:rsid w:val="00490B25"/>
    <w:rsid w:val="004A7C25"/>
    <w:rsid w:val="004D2742"/>
    <w:rsid w:val="004F7620"/>
    <w:rsid w:val="004F7C29"/>
    <w:rsid w:val="00532B53"/>
    <w:rsid w:val="00546340"/>
    <w:rsid w:val="00556B19"/>
    <w:rsid w:val="00582727"/>
    <w:rsid w:val="005C0A8A"/>
    <w:rsid w:val="005C23B3"/>
    <w:rsid w:val="005C54E5"/>
    <w:rsid w:val="005D1618"/>
    <w:rsid w:val="005D5AE3"/>
    <w:rsid w:val="005E7E66"/>
    <w:rsid w:val="005F09D6"/>
    <w:rsid w:val="0060542E"/>
    <w:rsid w:val="00627D92"/>
    <w:rsid w:val="0063043E"/>
    <w:rsid w:val="00653608"/>
    <w:rsid w:val="006B1E51"/>
    <w:rsid w:val="006C5783"/>
    <w:rsid w:val="006D4264"/>
    <w:rsid w:val="006E4A85"/>
    <w:rsid w:val="00735184"/>
    <w:rsid w:val="007402A9"/>
    <w:rsid w:val="00753A6C"/>
    <w:rsid w:val="0076328B"/>
    <w:rsid w:val="007B1C00"/>
    <w:rsid w:val="007B50FB"/>
    <w:rsid w:val="007F4C24"/>
    <w:rsid w:val="008612B8"/>
    <w:rsid w:val="008811F5"/>
    <w:rsid w:val="008832DC"/>
    <w:rsid w:val="0088552F"/>
    <w:rsid w:val="008B79A4"/>
    <w:rsid w:val="008E28A1"/>
    <w:rsid w:val="00901F67"/>
    <w:rsid w:val="009039DD"/>
    <w:rsid w:val="00933505"/>
    <w:rsid w:val="00945E54"/>
    <w:rsid w:val="00946029"/>
    <w:rsid w:val="00966F9F"/>
    <w:rsid w:val="009A5359"/>
    <w:rsid w:val="009A56CD"/>
    <w:rsid w:val="009C01B1"/>
    <w:rsid w:val="009C1513"/>
    <w:rsid w:val="009C16C6"/>
    <w:rsid w:val="009D598F"/>
    <w:rsid w:val="009D6933"/>
    <w:rsid w:val="009E1FC7"/>
    <w:rsid w:val="009F428F"/>
    <w:rsid w:val="009F67DA"/>
    <w:rsid w:val="00A041F3"/>
    <w:rsid w:val="00A4064B"/>
    <w:rsid w:val="00A70B2D"/>
    <w:rsid w:val="00A8037F"/>
    <w:rsid w:val="00A82F97"/>
    <w:rsid w:val="00B0700A"/>
    <w:rsid w:val="00B20A1A"/>
    <w:rsid w:val="00B608BE"/>
    <w:rsid w:val="00B72B86"/>
    <w:rsid w:val="00BB7A0A"/>
    <w:rsid w:val="00BF6E27"/>
    <w:rsid w:val="00CA6E32"/>
    <w:rsid w:val="00CE4B22"/>
    <w:rsid w:val="00CE6918"/>
    <w:rsid w:val="00D04B4A"/>
    <w:rsid w:val="00D55773"/>
    <w:rsid w:val="00D65CA5"/>
    <w:rsid w:val="00D65E49"/>
    <w:rsid w:val="00DA0BF0"/>
    <w:rsid w:val="00DB763A"/>
    <w:rsid w:val="00DC541E"/>
    <w:rsid w:val="00DD78CC"/>
    <w:rsid w:val="00DF3055"/>
    <w:rsid w:val="00E002E3"/>
    <w:rsid w:val="00E31B6A"/>
    <w:rsid w:val="00E426C5"/>
    <w:rsid w:val="00E5296E"/>
    <w:rsid w:val="00E565BF"/>
    <w:rsid w:val="00EA7BED"/>
    <w:rsid w:val="00EC7FCB"/>
    <w:rsid w:val="00F16B0C"/>
    <w:rsid w:val="00F378DA"/>
    <w:rsid w:val="00F87BBF"/>
    <w:rsid w:val="00F924A2"/>
    <w:rsid w:val="00FA7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78464"/>
  <w15:docId w15:val="{FC43A1E5-A560-4753-B582-B72B19606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6F3"/>
  </w:style>
  <w:style w:type="paragraph" w:styleId="Footer">
    <w:name w:val="footer"/>
    <w:basedOn w:val="Normal"/>
    <w:link w:val="FooterChar"/>
    <w:uiPriority w:val="99"/>
    <w:unhideWhenUsed/>
    <w:rsid w:val="001C1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6F3"/>
  </w:style>
  <w:style w:type="paragraph" w:styleId="NormalWeb">
    <w:name w:val="Normal (Web)"/>
    <w:basedOn w:val="Normal"/>
    <w:uiPriority w:val="99"/>
    <w:semiHidden/>
    <w:unhideWhenUsed/>
    <w:rsid w:val="00240112"/>
    <w:rPr>
      <w:rFonts w:ascii="Times New Roman" w:hAnsi="Times New Roman" w:cs="Times New Roman"/>
      <w:sz w:val="24"/>
      <w:szCs w:val="24"/>
    </w:rPr>
  </w:style>
  <w:style w:type="character" w:styleId="Emphasis">
    <w:name w:val="Emphasis"/>
    <w:basedOn w:val="DefaultParagraphFont"/>
    <w:uiPriority w:val="20"/>
    <w:qFormat/>
    <w:rsid w:val="008811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26854">
      <w:bodyDiv w:val="1"/>
      <w:marLeft w:val="0"/>
      <w:marRight w:val="0"/>
      <w:marTop w:val="0"/>
      <w:marBottom w:val="0"/>
      <w:divBdr>
        <w:top w:val="none" w:sz="0" w:space="0" w:color="auto"/>
        <w:left w:val="none" w:sz="0" w:space="0" w:color="auto"/>
        <w:bottom w:val="none" w:sz="0" w:space="0" w:color="auto"/>
        <w:right w:val="none" w:sz="0" w:space="0" w:color="auto"/>
      </w:divBdr>
    </w:div>
    <w:div w:id="147746092">
      <w:bodyDiv w:val="1"/>
      <w:marLeft w:val="0"/>
      <w:marRight w:val="0"/>
      <w:marTop w:val="0"/>
      <w:marBottom w:val="0"/>
      <w:divBdr>
        <w:top w:val="none" w:sz="0" w:space="0" w:color="auto"/>
        <w:left w:val="none" w:sz="0" w:space="0" w:color="auto"/>
        <w:bottom w:val="none" w:sz="0" w:space="0" w:color="auto"/>
        <w:right w:val="none" w:sz="0" w:space="0" w:color="auto"/>
      </w:divBdr>
    </w:div>
    <w:div w:id="326910671">
      <w:bodyDiv w:val="1"/>
      <w:marLeft w:val="0"/>
      <w:marRight w:val="0"/>
      <w:marTop w:val="0"/>
      <w:marBottom w:val="0"/>
      <w:divBdr>
        <w:top w:val="none" w:sz="0" w:space="0" w:color="auto"/>
        <w:left w:val="none" w:sz="0" w:space="0" w:color="auto"/>
        <w:bottom w:val="none" w:sz="0" w:space="0" w:color="auto"/>
        <w:right w:val="none" w:sz="0" w:space="0" w:color="auto"/>
      </w:divBdr>
    </w:div>
    <w:div w:id="683750684">
      <w:bodyDiv w:val="1"/>
      <w:marLeft w:val="0"/>
      <w:marRight w:val="0"/>
      <w:marTop w:val="0"/>
      <w:marBottom w:val="0"/>
      <w:divBdr>
        <w:top w:val="none" w:sz="0" w:space="0" w:color="auto"/>
        <w:left w:val="none" w:sz="0" w:space="0" w:color="auto"/>
        <w:bottom w:val="none" w:sz="0" w:space="0" w:color="auto"/>
        <w:right w:val="none" w:sz="0" w:space="0" w:color="auto"/>
      </w:divBdr>
    </w:div>
    <w:div w:id="765657108">
      <w:bodyDiv w:val="1"/>
      <w:marLeft w:val="0"/>
      <w:marRight w:val="0"/>
      <w:marTop w:val="0"/>
      <w:marBottom w:val="0"/>
      <w:divBdr>
        <w:top w:val="none" w:sz="0" w:space="0" w:color="auto"/>
        <w:left w:val="none" w:sz="0" w:space="0" w:color="auto"/>
        <w:bottom w:val="none" w:sz="0" w:space="0" w:color="auto"/>
        <w:right w:val="none" w:sz="0" w:space="0" w:color="auto"/>
      </w:divBdr>
    </w:div>
    <w:div w:id="968783488">
      <w:bodyDiv w:val="1"/>
      <w:marLeft w:val="0"/>
      <w:marRight w:val="0"/>
      <w:marTop w:val="0"/>
      <w:marBottom w:val="0"/>
      <w:divBdr>
        <w:top w:val="none" w:sz="0" w:space="0" w:color="auto"/>
        <w:left w:val="none" w:sz="0" w:space="0" w:color="auto"/>
        <w:bottom w:val="none" w:sz="0" w:space="0" w:color="auto"/>
        <w:right w:val="none" w:sz="0" w:space="0" w:color="auto"/>
      </w:divBdr>
    </w:div>
    <w:div w:id="1095981940">
      <w:bodyDiv w:val="1"/>
      <w:marLeft w:val="0"/>
      <w:marRight w:val="0"/>
      <w:marTop w:val="0"/>
      <w:marBottom w:val="0"/>
      <w:divBdr>
        <w:top w:val="none" w:sz="0" w:space="0" w:color="auto"/>
        <w:left w:val="none" w:sz="0" w:space="0" w:color="auto"/>
        <w:bottom w:val="none" w:sz="0" w:space="0" w:color="auto"/>
        <w:right w:val="none" w:sz="0" w:space="0" w:color="auto"/>
      </w:divBdr>
    </w:div>
    <w:div w:id="1197505038">
      <w:bodyDiv w:val="1"/>
      <w:marLeft w:val="0"/>
      <w:marRight w:val="0"/>
      <w:marTop w:val="0"/>
      <w:marBottom w:val="0"/>
      <w:divBdr>
        <w:top w:val="none" w:sz="0" w:space="0" w:color="auto"/>
        <w:left w:val="none" w:sz="0" w:space="0" w:color="auto"/>
        <w:bottom w:val="none" w:sz="0" w:space="0" w:color="auto"/>
        <w:right w:val="none" w:sz="0" w:space="0" w:color="auto"/>
      </w:divBdr>
    </w:div>
    <w:div w:id="1255355317">
      <w:bodyDiv w:val="1"/>
      <w:marLeft w:val="0"/>
      <w:marRight w:val="0"/>
      <w:marTop w:val="0"/>
      <w:marBottom w:val="0"/>
      <w:divBdr>
        <w:top w:val="none" w:sz="0" w:space="0" w:color="auto"/>
        <w:left w:val="none" w:sz="0" w:space="0" w:color="auto"/>
        <w:bottom w:val="none" w:sz="0" w:space="0" w:color="auto"/>
        <w:right w:val="none" w:sz="0" w:space="0" w:color="auto"/>
      </w:divBdr>
    </w:div>
    <w:div w:id="1821573646">
      <w:bodyDiv w:val="1"/>
      <w:marLeft w:val="0"/>
      <w:marRight w:val="0"/>
      <w:marTop w:val="0"/>
      <w:marBottom w:val="0"/>
      <w:divBdr>
        <w:top w:val="none" w:sz="0" w:space="0" w:color="auto"/>
        <w:left w:val="none" w:sz="0" w:space="0" w:color="auto"/>
        <w:bottom w:val="none" w:sz="0" w:space="0" w:color="auto"/>
        <w:right w:val="none" w:sz="0" w:space="0" w:color="auto"/>
      </w:divBdr>
    </w:div>
    <w:div w:id="1927953201">
      <w:bodyDiv w:val="1"/>
      <w:marLeft w:val="0"/>
      <w:marRight w:val="0"/>
      <w:marTop w:val="0"/>
      <w:marBottom w:val="0"/>
      <w:divBdr>
        <w:top w:val="none" w:sz="0" w:space="0" w:color="auto"/>
        <w:left w:val="none" w:sz="0" w:space="0" w:color="auto"/>
        <w:bottom w:val="none" w:sz="0" w:space="0" w:color="auto"/>
        <w:right w:val="none" w:sz="0" w:space="0" w:color="auto"/>
      </w:divBdr>
    </w:div>
    <w:div w:id="198037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600</TotalTime>
  <Pages>9</Pages>
  <Words>2192</Words>
  <Characters>12496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Prof Dismuz</cp:lastModifiedBy>
  <cp:revision>79</cp:revision>
  <dcterms:created xsi:type="dcterms:W3CDTF">2019-11-17T22:50:00Z</dcterms:created>
  <dcterms:modified xsi:type="dcterms:W3CDTF">2019-11-18T18:39:00Z</dcterms:modified>
</cp:coreProperties>
</file>